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4F35EA57" w14:textId="410ADD58" w:rsidR="00724F78" w:rsidRPr="00856508" w:rsidRDefault="00724F78" w:rsidP="00724F78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Consejería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del Comité Distrital Electoral No. 0</w:t>
      </w:r>
      <w:r>
        <w:rPr>
          <w:rFonts w:ascii="Tahoma" w:hAnsi="Tahoma" w:cs="Tahoma"/>
          <w:i w:val="0"/>
          <w:color w:val="805085"/>
          <w:sz w:val="36"/>
          <w:szCs w:val="40"/>
        </w:rPr>
        <w:t>4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en </w:t>
      </w:r>
      <w:r>
        <w:rPr>
          <w:rFonts w:ascii="Tahoma" w:hAnsi="Tahoma" w:cs="Tahoma"/>
          <w:i w:val="0"/>
          <w:color w:val="805085"/>
          <w:sz w:val="36"/>
          <w:szCs w:val="40"/>
        </w:rPr>
        <w:t>San Pedro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461D667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E24759">
              <w:rPr>
                <w:rFonts w:ascii="Tahoma" w:hAnsi="Tahoma" w:cs="Tahoma"/>
              </w:rPr>
              <w:t>Jesús Eduardo Deras Benavente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19255552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E2475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Lic. Informática </w:t>
            </w:r>
          </w:p>
          <w:p w14:paraId="240E6F4E" w14:textId="4F57FAE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proofErr w:type="gramStart"/>
            <w:r w:rsidR="00E2475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</w:t>
            </w:r>
            <w:proofErr w:type="gramEnd"/>
            <w:r w:rsidR="00E2475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2003 – Enero 2008</w:t>
            </w:r>
          </w:p>
          <w:p w14:paraId="4DA240C2" w14:textId="35D1C40A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2475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Tecnológico de Torreón (ITA10)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CAFB97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2475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IEC</w:t>
            </w:r>
          </w:p>
          <w:p w14:paraId="21A63A20" w14:textId="1228E97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2475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01-05-2025 </w:t>
            </w:r>
            <w:r w:rsidR="00724F7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 30</w:t>
            </w:r>
            <w:r w:rsidR="00E2475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-06-2025</w:t>
            </w:r>
          </w:p>
          <w:p w14:paraId="011099F2" w14:textId="50855098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24F7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Enlace Coordinador de Campo Distrital CJE 06 San Pedro</w:t>
            </w:r>
          </w:p>
          <w:p w14:paraId="3FB733AB" w14:textId="72460C92" w:rsidR="00E24759" w:rsidRDefault="00E24759" w:rsidP="00A06D17">
            <w:pPr>
              <w:jc w:val="both"/>
              <w:rPr>
                <w:rStyle w:val="CitaCar"/>
                <w:szCs w:val="24"/>
              </w:rPr>
            </w:pPr>
          </w:p>
          <w:p w14:paraId="07AD0927" w14:textId="77777777" w:rsidR="00E24759" w:rsidRPr="00CA0767" w:rsidRDefault="00E24759" w:rsidP="00E24759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IEC</w:t>
            </w:r>
          </w:p>
          <w:p w14:paraId="1444DFB5" w14:textId="156600D7" w:rsidR="00E24759" w:rsidRPr="00CA0767" w:rsidRDefault="00E24759" w:rsidP="00E24759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A7C8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06-04-</w:t>
            </w:r>
            <w:r w:rsidR="00724F7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2024 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30-06-2024</w:t>
            </w:r>
          </w:p>
          <w:p w14:paraId="3146E19F" w14:textId="0D80343B" w:rsidR="00E24759" w:rsidRPr="00CA0767" w:rsidRDefault="00E24759" w:rsidP="00E24759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24F7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Coordinador de Enlaces CME San Pedro</w:t>
            </w:r>
          </w:p>
          <w:p w14:paraId="045D3AFF" w14:textId="77777777" w:rsidR="00E24759" w:rsidRPr="00CA0767" w:rsidRDefault="00E24759" w:rsidP="00A06D17">
            <w:pPr>
              <w:jc w:val="both"/>
              <w:rPr>
                <w:rFonts w:ascii="Tahoma" w:hAnsi="Tahoma" w:cs="Tahoma"/>
              </w:rPr>
            </w:pPr>
          </w:p>
          <w:p w14:paraId="54C554C2" w14:textId="77777777" w:rsidR="009A7C8B" w:rsidRPr="00CA0767" w:rsidRDefault="009A7C8B" w:rsidP="009A7C8B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IEC</w:t>
            </w:r>
          </w:p>
          <w:p w14:paraId="31517CD4" w14:textId="41D3D4A3" w:rsidR="009A7C8B" w:rsidRPr="00CA0767" w:rsidRDefault="009A7C8B" w:rsidP="009A7C8B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15-04-</w:t>
            </w:r>
            <w:r w:rsidR="00724F7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2023 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30-06-2023</w:t>
            </w:r>
          </w:p>
          <w:p w14:paraId="1E2EAF81" w14:textId="0BE0BF8C" w:rsidR="009A7C8B" w:rsidRDefault="009A7C8B" w:rsidP="009A7C8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24F7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Enlace Distrital CDE 04 San Pedro</w:t>
            </w:r>
          </w:p>
          <w:p w14:paraId="7F2882D8" w14:textId="503087BD" w:rsidR="009A7C8B" w:rsidRDefault="009A7C8B" w:rsidP="009A7C8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6E0CC81" w14:textId="77777777" w:rsidR="009A7C8B" w:rsidRPr="00CA0767" w:rsidRDefault="009A7C8B" w:rsidP="009A7C8B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IEC</w:t>
            </w:r>
          </w:p>
          <w:p w14:paraId="49123306" w14:textId="4CA8B13A" w:rsidR="009A7C8B" w:rsidRPr="00CA0767" w:rsidRDefault="009A7C8B" w:rsidP="009A7C8B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15-04-2021 a 30-06-2021</w:t>
            </w:r>
          </w:p>
          <w:p w14:paraId="70D42D75" w14:textId="4F41BE6D" w:rsidR="009A7C8B" w:rsidRPr="00CA0767" w:rsidRDefault="009A7C8B" w:rsidP="009A7C8B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24F78">
              <w:rPr>
                <w:rFonts w:ascii="Tahoma" w:hAnsi="Tahoma" w:cs="Tahoma"/>
              </w:rPr>
              <w:t xml:space="preserve">Enlace Regional </w:t>
            </w:r>
          </w:p>
          <w:p w14:paraId="226D438E" w14:textId="77777777" w:rsidR="00BA3E7F" w:rsidRDefault="00BA3E7F" w:rsidP="00552D21">
            <w:pPr>
              <w:jc w:val="both"/>
              <w:rPr>
                <w:rFonts w:ascii="Arial" w:hAnsi="Arial" w:cs="Arial"/>
              </w:rPr>
            </w:pPr>
          </w:p>
          <w:p w14:paraId="09F05F26" w14:textId="203EC08A" w:rsidR="009A7C8B" w:rsidRPr="00AA1544" w:rsidRDefault="009A7C8B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3942" w14:textId="77777777" w:rsidR="00F601B7" w:rsidRDefault="00F601B7" w:rsidP="00527FC7">
      <w:pPr>
        <w:spacing w:after="0" w:line="240" w:lineRule="auto"/>
      </w:pPr>
      <w:r>
        <w:separator/>
      </w:r>
    </w:p>
  </w:endnote>
  <w:endnote w:type="continuationSeparator" w:id="0">
    <w:p w14:paraId="7B37B600" w14:textId="77777777" w:rsidR="00F601B7" w:rsidRDefault="00F601B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0FCCF" w14:textId="77777777" w:rsidR="00F601B7" w:rsidRDefault="00F601B7" w:rsidP="00527FC7">
      <w:pPr>
        <w:spacing w:after="0" w:line="240" w:lineRule="auto"/>
      </w:pPr>
      <w:r>
        <w:separator/>
      </w:r>
    </w:p>
  </w:footnote>
  <w:footnote w:type="continuationSeparator" w:id="0">
    <w:p w14:paraId="6A768DE2" w14:textId="77777777" w:rsidR="00F601B7" w:rsidRDefault="00F601B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61369">
    <w:abstractNumId w:val="7"/>
  </w:num>
  <w:num w:numId="2" w16cid:durableId="2080512977">
    <w:abstractNumId w:val="7"/>
  </w:num>
  <w:num w:numId="3" w16cid:durableId="990449687">
    <w:abstractNumId w:val="6"/>
  </w:num>
  <w:num w:numId="4" w16cid:durableId="116149157">
    <w:abstractNumId w:val="5"/>
  </w:num>
  <w:num w:numId="5" w16cid:durableId="1710106931">
    <w:abstractNumId w:val="2"/>
  </w:num>
  <w:num w:numId="6" w16cid:durableId="990595714">
    <w:abstractNumId w:val="3"/>
  </w:num>
  <w:num w:numId="7" w16cid:durableId="1496072075">
    <w:abstractNumId w:val="4"/>
  </w:num>
  <w:num w:numId="8" w16cid:durableId="2028947404">
    <w:abstractNumId w:val="1"/>
  </w:num>
  <w:num w:numId="9" w16cid:durableId="17944416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6B53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32AB2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24F78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A7C8B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AE25FB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24759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601B7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11</cp:revision>
  <dcterms:created xsi:type="dcterms:W3CDTF">2022-05-11T17:19:00Z</dcterms:created>
  <dcterms:modified xsi:type="dcterms:W3CDTF">2025-12-30T20:22:00Z</dcterms:modified>
</cp:coreProperties>
</file>